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80" w:rsidRDefault="00CD0AC0">
      <w:pPr>
        <w:shd w:val="clear" w:color="auto" w:fill="FFFFFF"/>
        <w:spacing w:after="0" w:line="360" w:lineRule="auto"/>
        <w:rPr>
          <w:b/>
          <w:color w:val="666666"/>
          <w:sz w:val="24"/>
          <w:szCs w:val="24"/>
        </w:rPr>
      </w:pPr>
      <w:bookmarkStart w:id="0" w:name="_heading=h.pd6o9xakli00" w:colFirst="0" w:colLast="0"/>
      <w:bookmarkEnd w:id="0"/>
      <w:r>
        <w:rPr>
          <w:b/>
          <w:color w:val="666666"/>
          <w:sz w:val="24"/>
          <w:szCs w:val="24"/>
        </w:rPr>
        <w:t>ALLEGATO 1</w:t>
      </w:r>
    </w:p>
    <w:p w:rsidR="003B4780" w:rsidRDefault="003B478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bookmarkStart w:id="1" w:name="_heading=h.kjg4uwmmufkc" w:colFirst="0" w:colLast="0"/>
      <w:bookmarkEnd w:id="1"/>
    </w:p>
    <w:p w:rsidR="003B4780" w:rsidRDefault="00CD0AC0">
      <w:pPr>
        <w:shd w:val="clear" w:color="auto" w:fill="FFFFFF"/>
        <w:spacing w:after="0" w:line="360" w:lineRule="auto"/>
        <w:jc w:val="center"/>
        <w:rPr>
          <w:b/>
          <w:color w:val="000000"/>
          <w:sz w:val="24"/>
          <w:szCs w:val="24"/>
        </w:rPr>
      </w:pPr>
      <w:bookmarkStart w:id="2" w:name="_heading=h.2et92p0" w:colFirst="0" w:colLast="0"/>
      <w:bookmarkEnd w:id="2"/>
      <w:r>
        <w:rPr>
          <w:color w:val="000000"/>
          <w:sz w:val="24"/>
          <w:szCs w:val="24"/>
        </w:rPr>
        <w:t>BANDO RESIDENZE PER LE NUOVE GENERAZIONI</w:t>
      </w:r>
    </w:p>
    <w:p w:rsidR="003B4780" w:rsidRDefault="00CD0AC0">
      <w:pPr>
        <w:shd w:val="clear" w:color="auto" w:fill="FFFFFF"/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SCHEDA DI PARTECIPAZIONE</w:t>
      </w:r>
    </w:p>
    <w:p w:rsidR="003B4780" w:rsidRDefault="003B4780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CD0AC0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SOGGETTO RICHIEDENTE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del soggetto richiedente (compagnia o singolo artista)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del referente della domanda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Telefono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CD0AC0">
      <w:pPr>
        <w:shd w:val="clear" w:color="auto" w:fill="FFFFFF"/>
        <w:spacing w:after="0"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PRESENTAZIONE DELL’ARTISTA O DELLA COMPAGNIA</w:t>
      </w: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spellStart"/>
      <w:proofErr w:type="gramStart"/>
      <w:r>
        <w:rPr>
          <w:i/>
          <w:color w:val="000000"/>
          <w:sz w:val="24"/>
          <w:szCs w:val="24"/>
        </w:rPr>
        <w:t>max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3000 battute spazi inclusi)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3B4780" w:rsidRDefault="003B478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3B4780" w:rsidRDefault="003B478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3B4780" w:rsidRDefault="00CD0AC0">
      <w:pPr>
        <w:shd w:val="clear" w:color="auto" w:fill="FFFFFF"/>
        <w:spacing w:after="0"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IDEA PROGETTUALE </w:t>
      </w:r>
      <w:r>
        <w:rPr>
          <w:sz w:val="24"/>
          <w:szCs w:val="24"/>
        </w:rPr>
        <w:t>DEDICATA ALLA FASCIA 0-10 ANNI, O A UN SEGMENTO DI ESSA</w:t>
      </w: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spellStart"/>
      <w:proofErr w:type="gramStart"/>
      <w:r>
        <w:rPr>
          <w:i/>
          <w:color w:val="000000"/>
          <w:sz w:val="24"/>
          <w:szCs w:val="24"/>
        </w:rPr>
        <w:t>max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5000 battute spazi inclusi)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CD0AC0" w:rsidRDefault="00CD0AC0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CD0AC0" w:rsidRDefault="00CD0AC0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CD0AC0" w:rsidRDefault="00CD0AC0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CD0AC0" w:rsidRDefault="00CD0AC0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CD0AC0">
      <w:pPr>
        <w:shd w:val="clear" w:color="auto" w:fill="FFFFFF"/>
        <w:spacing w:after="0"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GRADO DI AVANZAMENTO DEL PROGETTO (se non ancora avviato indicar</w:t>
      </w:r>
      <w:r>
        <w:rPr>
          <w:color w:val="000000"/>
          <w:sz w:val="24"/>
          <w:szCs w:val="24"/>
        </w:rPr>
        <w:t>e semplicemente che si tratta della fase iniziale);</w:t>
      </w: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spellStart"/>
      <w:proofErr w:type="gramStart"/>
      <w:r>
        <w:rPr>
          <w:i/>
          <w:color w:val="000000"/>
          <w:sz w:val="24"/>
          <w:szCs w:val="24"/>
        </w:rPr>
        <w:t>max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500 battute spazi inclusi)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3B4780" w:rsidRDefault="003B4780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CD0AC0">
      <w:pPr>
        <w:shd w:val="clear" w:color="auto" w:fill="FFFFFF"/>
        <w:spacing w:after="0"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TIPOLOGIA DI TUTORAGGIO RICHIESTO (da un minimo di 5 a un massimo di 10 giorni all’interno dei 15 giorni di residenza. In aggiunta al tutoraggio di Casa dello Spettatore</w:t>
      </w:r>
      <w:r>
        <w:rPr>
          <w:color w:val="000000"/>
          <w:sz w:val="24"/>
          <w:szCs w:val="24"/>
        </w:rPr>
        <w:t>);</w:t>
      </w: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spellStart"/>
      <w:proofErr w:type="gramStart"/>
      <w:r>
        <w:rPr>
          <w:i/>
          <w:color w:val="000000"/>
          <w:sz w:val="24"/>
          <w:szCs w:val="24"/>
        </w:rPr>
        <w:t>max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500 battute spazi inclusi)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spacing w:after="0" w:line="360" w:lineRule="auto"/>
        <w:jc w:val="both"/>
        <w:rPr>
          <w:sz w:val="24"/>
          <w:szCs w:val="24"/>
        </w:rPr>
      </w:pPr>
    </w:p>
    <w:p w:rsidR="003B4780" w:rsidRDefault="00CD0AC0">
      <w:pPr>
        <w:shd w:val="clear" w:color="auto" w:fill="FFFFFF"/>
        <w:spacing w:after="0"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PIANO DI LAVORO GIORNALIERO (almeno dei primi 5 giorni);</w:t>
      </w: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spellStart"/>
      <w:proofErr w:type="gramStart"/>
      <w:r>
        <w:rPr>
          <w:i/>
          <w:color w:val="000000"/>
          <w:sz w:val="24"/>
          <w:szCs w:val="24"/>
        </w:rPr>
        <w:t>max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1000 battute spazi inclusi)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spacing w:after="0" w:line="360" w:lineRule="auto"/>
        <w:jc w:val="both"/>
        <w:rPr>
          <w:sz w:val="24"/>
          <w:szCs w:val="24"/>
        </w:rPr>
      </w:pPr>
    </w:p>
    <w:p w:rsidR="003B4780" w:rsidRDefault="00CD0AC0">
      <w:pPr>
        <w:shd w:val="clear" w:color="auto" w:fill="FFFFFF"/>
        <w:spacing w:after="0"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DIFFICOLTÀ FINORA INCONTRATE</w:t>
      </w: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spellStart"/>
      <w:proofErr w:type="gramStart"/>
      <w:r>
        <w:rPr>
          <w:i/>
          <w:color w:val="000000"/>
          <w:sz w:val="24"/>
          <w:szCs w:val="24"/>
        </w:rPr>
        <w:t>max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1000 battute spazi inclusi)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spacing w:after="0" w:line="360" w:lineRule="auto"/>
        <w:jc w:val="both"/>
        <w:rPr>
          <w:sz w:val="24"/>
          <w:szCs w:val="24"/>
        </w:rPr>
      </w:pPr>
    </w:p>
    <w:p w:rsidR="003B4780" w:rsidRDefault="003B4780">
      <w:pPr>
        <w:spacing w:after="0" w:line="360" w:lineRule="auto"/>
        <w:jc w:val="both"/>
        <w:rPr>
          <w:sz w:val="24"/>
          <w:szCs w:val="24"/>
        </w:rPr>
      </w:pPr>
    </w:p>
    <w:p w:rsidR="003B4780" w:rsidRDefault="00CD0AC0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TIPOLOGIA DI EVENTUALE INCONTRO CON LA COMUNITÀ (anteprima, prova aperta, studio, laboratorio, incontro …) </w:t>
      </w: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i/>
          <w:color w:val="000000"/>
          <w:sz w:val="24"/>
          <w:szCs w:val="24"/>
        </w:rPr>
        <w:t>max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2000 battute spazi inclusi)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spacing w:after="0" w:line="360" w:lineRule="auto"/>
        <w:jc w:val="both"/>
        <w:rPr>
          <w:sz w:val="24"/>
          <w:szCs w:val="24"/>
        </w:rPr>
      </w:pPr>
    </w:p>
    <w:p w:rsidR="00CD0AC0" w:rsidRDefault="00CD0AC0">
      <w:pPr>
        <w:spacing w:after="0" w:line="360" w:lineRule="auto"/>
        <w:jc w:val="both"/>
        <w:rPr>
          <w:sz w:val="24"/>
          <w:szCs w:val="24"/>
        </w:rPr>
      </w:pPr>
    </w:p>
    <w:p w:rsidR="00CD0AC0" w:rsidRDefault="00CD0AC0">
      <w:pPr>
        <w:spacing w:after="0" w:line="360" w:lineRule="auto"/>
        <w:jc w:val="both"/>
        <w:rPr>
          <w:sz w:val="24"/>
          <w:szCs w:val="24"/>
        </w:rPr>
      </w:pPr>
    </w:p>
    <w:p w:rsidR="003B4780" w:rsidRDefault="00CD0AC0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lastRenderedPageBreak/>
        <w:t xml:space="preserve">INDICAZIONE DI EVENTUALI RESIDENZE EFFETTUATE O IN PROGRAMMA IN ALTRE REGIONI, A VALERE SULL’ART. 43 DEL DM DEL 27 LUGLIO 2017; </w:t>
      </w: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i/>
          <w:color w:val="000000"/>
          <w:sz w:val="24"/>
          <w:szCs w:val="24"/>
        </w:rPr>
        <w:t>max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1000 battute spazi inclusi)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spacing w:after="0" w:line="360" w:lineRule="auto"/>
        <w:jc w:val="both"/>
        <w:rPr>
          <w:sz w:val="24"/>
          <w:szCs w:val="24"/>
        </w:rPr>
      </w:pPr>
    </w:p>
    <w:p w:rsidR="003B4780" w:rsidRDefault="003B4780">
      <w:pPr>
        <w:spacing w:after="0" w:line="360" w:lineRule="auto"/>
        <w:jc w:val="both"/>
        <w:rPr>
          <w:sz w:val="24"/>
          <w:szCs w:val="24"/>
        </w:rPr>
      </w:pPr>
    </w:p>
    <w:p w:rsidR="003B4780" w:rsidRDefault="003B4780">
      <w:pPr>
        <w:spacing w:after="0" w:line="360" w:lineRule="auto"/>
        <w:jc w:val="both"/>
        <w:rPr>
          <w:sz w:val="24"/>
          <w:szCs w:val="24"/>
        </w:rPr>
      </w:pPr>
    </w:p>
    <w:p w:rsidR="003B4780" w:rsidRDefault="00CD0AC0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ELENCO EVENTUALI PARTNER E LORO RUOLO ALL’INTERNO DEL PROGETTO</w:t>
      </w: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i/>
          <w:color w:val="000000"/>
          <w:sz w:val="24"/>
          <w:szCs w:val="24"/>
        </w:rPr>
        <w:t>max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1000 battute spazi</w:t>
      </w:r>
      <w:r>
        <w:rPr>
          <w:i/>
          <w:color w:val="000000"/>
          <w:sz w:val="24"/>
          <w:szCs w:val="24"/>
        </w:rPr>
        <w:t xml:space="preserve"> inclusi)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3B4780" w:rsidRDefault="003B4780">
      <w:pPr>
        <w:spacing w:after="0" w:line="360" w:lineRule="auto"/>
        <w:jc w:val="both"/>
        <w:rPr>
          <w:sz w:val="24"/>
          <w:szCs w:val="24"/>
        </w:rPr>
      </w:pPr>
    </w:p>
    <w:p w:rsidR="003B4780" w:rsidRDefault="00CD0AC0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LINK al materiale foto e video del progetto che si intende candidare, ovvero, se non disponibile, </w:t>
      </w:r>
      <w:proofErr w:type="spellStart"/>
      <w:r>
        <w:rPr>
          <w:sz w:val="24"/>
          <w:szCs w:val="24"/>
        </w:rPr>
        <w:t>showreel</w:t>
      </w:r>
      <w:proofErr w:type="spellEnd"/>
      <w:r>
        <w:rPr>
          <w:sz w:val="24"/>
          <w:szCs w:val="24"/>
        </w:rPr>
        <w:t xml:space="preserve"> di lavori precedenti</w:t>
      </w:r>
    </w:p>
    <w:p w:rsidR="003B4780" w:rsidRDefault="00CD0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3B4780" w:rsidRDefault="003B4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3B4780" w:rsidRDefault="003B4780">
      <w:pPr>
        <w:spacing w:after="0" w:line="360" w:lineRule="auto"/>
        <w:jc w:val="both"/>
        <w:rPr>
          <w:sz w:val="24"/>
          <w:szCs w:val="24"/>
        </w:rPr>
      </w:pPr>
    </w:p>
    <w:p w:rsidR="003B4780" w:rsidRDefault="00CD0AC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sectPr w:rsidR="003B478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80"/>
    <w:rsid w:val="003B4780"/>
    <w:rsid w:val="00C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296B-09E3-4970-AD58-97781D17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F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142B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cFq+AdkHu+hVlZYfl7c/sd/+oA==">CgMxLjAyDmguanFlemUxcjNqcXhuMg5oLnBkNm85eGFrbGkwMDIOaC5ramc0dXdtbXVma2MyCWguMmV0OTJwMDgAciExYklkaUpfYWR3M0xxNXgteEwyMExTcHdoUU9hc3NpYXc=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SF314-41-R2XF</dc:creator>
  <cp:lastModifiedBy>Edoardo Borzi</cp:lastModifiedBy>
  <cp:revision>2</cp:revision>
  <dcterms:created xsi:type="dcterms:W3CDTF">2024-02-07T10:46:00Z</dcterms:created>
  <dcterms:modified xsi:type="dcterms:W3CDTF">2024-02-29T06:42:00Z</dcterms:modified>
</cp:coreProperties>
</file>